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drawing>
          <wp:inline distB="114300" distT="114300" distL="114300" distR="114300">
            <wp:extent cx="5219700" cy="7100888"/>
            <wp:effectExtent b="0" l="0" r="0" t="0"/>
            <wp:docPr descr="big t (1).jpg" id="3" name="image8.jpg"/>
            <a:graphic>
              <a:graphicData uri="http://schemas.openxmlformats.org/drawingml/2006/picture">
                <pic:pic>
                  <pic:nvPicPr>
                    <pic:cNvPr descr="big t (1).jpg" id="0" name="image8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00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drawing>
          <wp:inline distB="114300" distT="114300" distL="114300" distR="114300">
            <wp:extent cx="6224588" cy="5886450"/>
            <wp:effectExtent b="0" l="0" r="0" t="0"/>
            <wp:docPr descr="patternpoles1.gif" id="2" name="image6.gif"/>
            <a:graphic>
              <a:graphicData uri="http://schemas.openxmlformats.org/drawingml/2006/picture">
                <pic:pic>
                  <pic:nvPicPr>
                    <pic:cNvPr descr="patternpoles1.gif" id="0" name="image6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4588" cy="5886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60"/>
          <w:szCs w:val="60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60"/>
          <w:szCs w:val="60"/>
          <w:rtl w:val="0"/>
        </w:rPr>
        <w:t xml:space="preserve">California Poles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60"/>
          <w:szCs w:val="60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60"/>
          <w:szCs w:val="60"/>
          <w:rtl w:val="0"/>
        </w:rPr>
        <w:t xml:space="preserve">(Poles 1)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60"/>
          <w:szCs w:val="60"/>
        </w:rPr>
      </w:pPr>
      <w:r w:rsidDel="00000000" w:rsidR="00000000" w:rsidRPr="00000000">
        <w:drawing>
          <wp:inline distB="114300" distT="114300" distL="114300" distR="114300">
            <wp:extent cx="6767513" cy="6153150"/>
            <wp:effectExtent b="0" l="0" r="0" t="0"/>
            <wp:docPr descr="patternbirangle.gif" id="7" name="image15.gif"/>
            <a:graphic>
              <a:graphicData uri="http://schemas.openxmlformats.org/drawingml/2006/picture">
                <pic:pic>
                  <pic:nvPicPr>
                    <pic:cNvPr descr="patternbirangle.gif" id="0" name="image15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7513" cy="615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Birangle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6019800" cy="5805488"/>
            <wp:effectExtent b="0" l="0" r="0" t="0"/>
            <wp:docPr descr="patternskillbarrels.gif" id="1" name="image4.gif"/>
            <a:graphic>
              <a:graphicData uri="http://schemas.openxmlformats.org/drawingml/2006/picture">
                <pic:pic>
                  <pic:nvPicPr>
                    <pic:cNvPr descr="patternskillbarrels.gif" id="0" name="image4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05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Skill Barrels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6219825" cy="6862763"/>
            <wp:effectExtent b="0" l="0" r="0" t="0"/>
            <wp:docPr descr="patternsinglestake (1).gif" id="10" name="image20.gif"/>
            <a:graphic>
              <a:graphicData uri="http://schemas.openxmlformats.org/drawingml/2006/picture">
                <pic:pic>
                  <pic:nvPicPr>
                    <pic:cNvPr descr="patternsinglestake (1).gif" id="0" name="image20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686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Single Stake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6286500" cy="5681663"/>
            <wp:effectExtent b="0" l="0" r="0" t="0"/>
            <wp:docPr descr="Patternsbarrel.jpg" id="8" name="image18.png"/>
            <a:graphic>
              <a:graphicData uri="http://schemas.openxmlformats.org/drawingml/2006/picture">
                <pic:pic>
                  <pic:nvPicPr>
                    <pic:cNvPr descr="Patternsbarrel.jpg"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681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Cloverleaf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Barrel Race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5867400" cy="5614988"/>
            <wp:effectExtent b="0" l="0" r="0" t="0"/>
            <wp:docPr id="4" name="image10.gif"/>
            <a:graphic>
              <a:graphicData uri="http://schemas.openxmlformats.org/drawingml/2006/picture">
                <pic:pic>
                  <pic:nvPicPr>
                    <pic:cNvPr id="0" name="image10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61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Hurry Scurry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4914900" cy="5291138"/>
            <wp:effectExtent b="0" l="0" r="0" t="0"/>
            <wp:docPr id="6" name="image14.gif"/>
            <a:graphic>
              <a:graphicData uri="http://schemas.openxmlformats.org/drawingml/2006/picture">
                <pic:pic>
                  <pic:nvPicPr>
                    <pic:cNvPr id="0" name="image14.gif"/>
                    <pic:cNvPicPr preferRelativeResize="0"/>
                  </pic:nvPicPr>
                  <pic:blipFill>
                    <a:blip r:embed="rId12"/>
                    <a:srcRect b="0" l="0" r="100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91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Washington Poles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96"/>
          <w:szCs w:val="96"/>
          <w:rtl w:val="0"/>
        </w:rPr>
        <w:t xml:space="preserve">(Poles II)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5400675" cy="573405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73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herry Cream Soda" w:cs="Cherry Cream Soda" w:eastAsia="Cherry Cream Soda" w:hAnsi="Cherry Cream Soda"/>
          <w:sz w:val="96"/>
          <w:szCs w:val="96"/>
        </w:rPr>
      </w:pPr>
      <w:r w:rsidDel="00000000" w:rsidR="00000000" w:rsidRPr="00000000">
        <w:drawing>
          <wp:inline distB="114300" distT="114300" distL="114300" distR="114300">
            <wp:extent cx="5305425" cy="6238875"/>
            <wp:effectExtent b="0" l="0" r="0" t="0"/>
            <wp:docPr id="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23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herry Cream Soda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>
        <w:rFonts w:ascii="Cherry Cream Soda" w:cs="Cherry Cream Soda" w:eastAsia="Cherry Cream Soda" w:hAnsi="Cherry Cream Soda"/>
        <w:sz w:val="60"/>
        <w:szCs w:val="60"/>
      </w:rPr>
    </w:pPr>
    <w:r w:rsidDel="00000000" w:rsidR="00000000" w:rsidRPr="00000000">
      <w:rPr>
        <w:rFonts w:ascii="Cherry Cream Soda" w:cs="Cherry Cream Soda" w:eastAsia="Cherry Cream Soda" w:hAnsi="Cherry Cream Soda"/>
        <w:sz w:val="60"/>
        <w:szCs w:val="60"/>
        <w:rtl w:val="0"/>
      </w:rPr>
      <w:t xml:space="preserve">Trinity Horse &amp; Long Ears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gif"/><Relationship Id="rId10" Type="http://schemas.openxmlformats.org/officeDocument/2006/relationships/image" Target="media/image18.png"/><Relationship Id="rId13" Type="http://schemas.openxmlformats.org/officeDocument/2006/relationships/image" Target="media/image11.png"/><Relationship Id="rId12" Type="http://schemas.openxmlformats.org/officeDocument/2006/relationships/image" Target="media/image14.gif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0.gif"/><Relationship Id="rId15" Type="http://schemas.openxmlformats.org/officeDocument/2006/relationships/header" Target="header1.xml"/><Relationship Id="rId14" Type="http://schemas.openxmlformats.org/officeDocument/2006/relationships/image" Target="media/image19.png"/><Relationship Id="rId5" Type="http://schemas.openxmlformats.org/officeDocument/2006/relationships/image" Target="media/image8.jpg"/><Relationship Id="rId6" Type="http://schemas.openxmlformats.org/officeDocument/2006/relationships/image" Target="media/image6.gif"/><Relationship Id="rId7" Type="http://schemas.openxmlformats.org/officeDocument/2006/relationships/image" Target="media/image15.gif"/><Relationship Id="rId8" Type="http://schemas.openxmlformats.org/officeDocument/2006/relationships/image" Target="media/image4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rryCreamSoda-regular.ttf"/></Relationships>
</file>